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DA74" w14:textId="77777777" w:rsidR="006A1223" w:rsidRPr="00BE0DA1" w:rsidRDefault="006A1223" w:rsidP="006A1223">
      <w:pPr>
        <w:jc w:val="center"/>
        <w:rPr>
          <w:rFonts w:ascii="Arial" w:hAnsi="Arial" w:cs="Arial"/>
          <w:b/>
          <w:sz w:val="36"/>
          <w:szCs w:val="36"/>
          <w:u w:val="single"/>
        </w:rPr>
      </w:pPr>
      <w:r w:rsidRPr="00BE0DA1">
        <w:rPr>
          <w:rFonts w:ascii="Arial" w:hAnsi="Arial" w:cs="Arial"/>
          <w:b/>
          <w:sz w:val="36"/>
          <w:szCs w:val="36"/>
          <w:u w:val="single"/>
        </w:rPr>
        <w:t>Information for Year 4 Parents</w:t>
      </w:r>
      <w:r w:rsidRPr="00BE0DA1">
        <w:rPr>
          <w:rFonts w:ascii="Arial" w:hAnsi="Arial" w:cs="Arial"/>
          <w:b/>
          <w:sz w:val="36"/>
          <w:szCs w:val="36"/>
        </w:rPr>
        <w:t xml:space="preserve"> - </w:t>
      </w:r>
      <w:r w:rsidR="00F9712B" w:rsidRPr="00BE0DA1">
        <w:rPr>
          <w:rFonts w:ascii="Arial" w:hAnsi="Arial" w:cs="Arial"/>
          <w:b/>
          <w:sz w:val="36"/>
          <w:szCs w:val="36"/>
          <w:u w:val="single"/>
        </w:rPr>
        <w:t>Spring Term 2020</w:t>
      </w:r>
    </w:p>
    <w:p w14:paraId="67C866A2" w14:textId="77777777" w:rsidR="006A1223" w:rsidRPr="00BE0DA1" w:rsidRDefault="006A1223" w:rsidP="006A1223">
      <w:pPr>
        <w:jc w:val="center"/>
        <w:rPr>
          <w:rFonts w:ascii="Arial" w:hAnsi="Arial" w:cs="Arial"/>
          <w:b/>
          <w:sz w:val="22"/>
          <w:szCs w:val="22"/>
          <w:u w:val="single"/>
        </w:rPr>
      </w:pPr>
    </w:p>
    <w:p w14:paraId="0E165488" w14:textId="77777777" w:rsidR="00BE0DA1" w:rsidRPr="00F94218" w:rsidRDefault="00BE0DA1" w:rsidP="003B753D">
      <w:pPr>
        <w:spacing w:line="360" w:lineRule="auto"/>
        <w:jc w:val="both"/>
        <w:rPr>
          <w:rFonts w:ascii="Arial" w:hAnsi="Arial" w:cs="Arial"/>
          <w:sz w:val="22"/>
          <w:szCs w:val="22"/>
        </w:rPr>
      </w:pPr>
    </w:p>
    <w:p w14:paraId="09B5ACAB" w14:textId="77777777" w:rsidR="006A1223" w:rsidRPr="00F94218" w:rsidRDefault="006A1223" w:rsidP="003B753D">
      <w:pPr>
        <w:spacing w:line="360" w:lineRule="auto"/>
        <w:jc w:val="both"/>
        <w:rPr>
          <w:rFonts w:ascii="Arial" w:hAnsi="Arial" w:cs="Arial"/>
          <w:sz w:val="22"/>
          <w:szCs w:val="22"/>
        </w:rPr>
      </w:pPr>
      <w:r w:rsidRPr="00F94218">
        <w:rPr>
          <w:rFonts w:ascii="Arial" w:hAnsi="Arial" w:cs="Arial"/>
          <w:sz w:val="22"/>
          <w:szCs w:val="22"/>
        </w:rPr>
        <w:t>Dear Parents/Carers,</w:t>
      </w:r>
    </w:p>
    <w:p w14:paraId="19ADC5A2" w14:textId="77777777" w:rsidR="00F9712B" w:rsidRPr="00BE0DA1" w:rsidRDefault="00F9712B" w:rsidP="003B753D">
      <w:pPr>
        <w:spacing w:line="360" w:lineRule="auto"/>
        <w:jc w:val="both"/>
        <w:rPr>
          <w:rFonts w:ascii="Arial" w:hAnsi="Arial" w:cs="Arial"/>
          <w:b/>
          <w:sz w:val="22"/>
          <w:szCs w:val="22"/>
        </w:rPr>
      </w:pPr>
    </w:p>
    <w:p w14:paraId="3A83A374" w14:textId="77777777" w:rsidR="006A1223" w:rsidRPr="00BE0DA1" w:rsidRDefault="006A1223" w:rsidP="003B753D">
      <w:pPr>
        <w:spacing w:line="360" w:lineRule="auto"/>
        <w:jc w:val="both"/>
        <w:rPr>
          <w:rFonts w:ascii="Arial" w:hAnsi="Arial" w:cs="Arial"/>
          <w:sz w:val="22"/>
          <w:szCs w:val="22"/>
        </w:rPr>
      </w:pPr>
      <w:r w:rsidRPr="00BE0DA1">
        <w:rPr>
          <w:rFonts w:ascii="Arial" w:hAnsi="Arial" w:cs="Arial"/>
          <w:sz w:val="22"/>
          <w:szCs w:val="22"/>
        </w:rPr>
        <w:t xml:space="preserve">Welcome back following the festive holidays. Thank you all so much for our cards and generous gifts – they were all wonderful and appreciated.  We are looking forward to a busy and productive term in which we shall be </w:t>
      </w:r>
      <w:r w:rsidR="00231ADF" w:rsidRPr="00BE0DA1">
        <w:rPr>
          <w:rFonts w:ascii="Arial" w:hAnsi="Arial" w:cs="Arial"/>
          <w:sz w:val="22"/>
          <w:szCs w:val="22"/>
        </w:rPr>
        <w:t>continuing to challenge</w:t>
      </w:r>
      <w:r w:rsidRPr="00BE0DA1">
        <w:rPr>
          <w:rFonts w:ascii="Arial" w:hAnsi="Arial" w:cs="Arial"/>
          <w:sz w:val="22"/>
          <w:szCs w:val="22"/>
        </w:rPr>
        <w:t xml:space="preserve"> the children to work independently and </w:t>
      </w:r>
      <w:r w:rsidR="00231ADF" w:rsidRPr="00BE0DA1">
        <w:rPr>
          <w:rFonts w:ascii="Arial" w:hAnsi="Arial" w:cs="Arial"/>
          <w:sz w:val="22"/>
          <w:szCs w:val="22"/>
        </w:rPr>
        <w:t xml:space="preserve">become increasingly </w:t>
      </w:r>
      <w:r w:rsidRPr="00BE0DA1">
        <w:rPr>
          <w:rFonts w:ascii="Arial" w:hAnsi="Arial" w:cs="Arial"/>
          <w:sz w:val="22"/>
          <w:szCs w:val="22"/>
        </w:rPr>
        <w:t>responsible in their learning.</w:t>
      </w:r>
    </w:p>
    <w:p w14:paraId="67227D8B" w14:textId="77777777" w:rsidR="00F9712B" w:rsidRPr="00BE0DA1" w:rsidRDefault="00F9712B" w:rsidP="003B753D">
      <w:pPr>
        <w:spacing w:line="360" w:lineRule="auto"/>
        <w:jc w:val="both"/>
        <w:rPr>
          <w:rFonts w:ascii="Arial" w:hAnsi="Arial" w:cs="Arial"/>
          <w:sz w:val="22"/>
          <w:szCs w:val="22"/>
        </w:rPr>
      </w:pPr>
    </w:p>
    <w:p w14:paraId="3137269F" w14:textId="77777777" w:rsidR="003B753D" w:rsidRPr="00BE0DA1" w:rsidRDefault="006A1223" w:rsidP="003B753D">
      <w:pPr>
        <w:spacing w:line="360" w:lineRule="auto"/>
        <w:jc w:val="both"/>
        <w:rPr>
          <w:rFonts w:ascii="Arial" w:hAnsi="Arial" w:cs="Arial"/>
          <w:sz w:val="22"/>
          <w:szCs w:val="22"/>
        </w:rPr>
      </w:pPr>
      <w:r w:rsidRPr="00F60919">
        <w:rPr>
          <w:rFonts w:ascii="Arial" w:hAnsi="Arial" w:cs="Arial"/>
          <w:sz w:val="22"/>
          <w:szCs w:val="22"/>
        </w:rPr>
        <w:t>Please remember to send in a PE kit for your child including track suit bottoms;</w:t>
      </w:r>
      <w:r w:rsidRPr="00BE0DA1">
        <w:rPr>
          <w:rFonts w:ascii="Arial" w:hAnsi="Arial" w:cs="Arial"/>
          <w:sz w:val="22"/>
          <w:szCs w:val="22"/>
        </w:rPr>
        <w:t xml:space="preserve"> there were many children last term who did not have the appropriate kit. Filled water bottles are also a great idea for children to bring in as this allows them to drink as much water as they need during lessons without the need for leaving the classroom.  </w:t>
      </w:r>
    </w:p>
    <w:p w14:paraId="2BD17588" w14:textId="77777777" w:rsidR="00F9712B" w:rsidRPr="00BE0DA1" w:rsidRDefault="00F9712B" w:rsidP="003B753D">
      <w:pPr>
        <w:spacing w:line="360" w:lineRule="auto"/>
        <w:jc w:val="both"/>
        <w:rPr>
          <w:rFonts w:ascii="Arial" w:hAnsi="Arial" w:cs="Arial"/>
          <w:sz w:val="22"/>
          <w:szCs w:val="22"/>
        </w:rPr>
      </w:pPr>
    </w:p>
    <w:p w14:paraId="1D96BF18" w14:textId="77777777" w:rsidR="00F9712B" w:rsidRPr="00BE0DA1" w:rsidRDefault="006A1223" w:rsidP="003B753D">
      <w:pPr>
        <w:spacing w:line="360" w:lineRule="auto"/>
        <w:jc w:val="both"/>
        <w:rPr>
          <w:rFonts w:ascii="Arial" w:hAnsi="Arial" w:cs="Arial"/>
          <w:sz w:val="22"/>
          <w:szCs w:val="22"/>
        </w:rPr>
      </w:pPr>
      <w:r w:rsidRPr="00BE0DA1">
        <w:rPr>
          <w:rFonts w:ascii="Arial" w:hAnsi="Arial" w:cs="Arial"/>
          <w:sz w:val="22"/>
          <w:szCs w:val="22"/>
        </w:rPr>
        <w:t xml:space="preserve">PLEASE NOTE that if you would like to discuss any concerns or worries or just relay information please arrange a time after school or give a note to the office. </w:t>
      </w:r>
    </w:p>
    <w:p w14:paraId="3B2DC9A5" w14:textId="77777777" w:rsidR="00F9712B" w:rsidRPr="00BE0DA1" w:rsidRDefault="00F9712B" w:rsidP="003B753D">
      <w:pPr>
        <w:spacing w:line="360" w:lineRule="auto"/>
        <w:jc w:val="both"/>
        <w:rPr>
          <w:rFonts w:ascii="Arial" w:hAnsi="Arial" w:cs="Arial"/>
          <w:sz w:val="22"/>
          <w:szCs w:val="22"/>
        </w:rPr>
      </w:pPr>
    </w:p>
    <w:p w14:paraId="669D952F" w14:textId="77777777" w:rsidR="003B753D" w:rsidRDefault="003B753D" w:rsidP="003B753D">
      <w:pPr>
        <w:spacing w:line="360" w:lineRule="auto"/>
        <w:jc w:val="both"/>
        <w:rPr>
          <w:rFonts w:ascii="Arial" w:hAnsi="Arial" w:cs="Arial"/>
          <w:b/>
          <w:sz w:val="22"/>
          <w:szCs w:val="22"/>
          <w:u w:val="single"/>
        </w:rPr>
      </w:pPr>
      <w:r w:rsidRPr="00BE0DA1">
        <w:rPr>
          <w:rFonts w:ascii="Arial" w:hAnsi="Arial" w:cs="Arial"/>
          <w:b/>
          <w:sz w:val="22"/>
          <w:szCs w:val="22"/>
          <w:u w:val="single"/>
        </w:rPr>
        <w:t>Pencil Cases</w:t>
      </w:r>
    </w:p>
    <w:p w14:paraId="46710889" w14:textId="77777777" w:rsidR="00BE0DA1" w:rsidRPr="00BE0DA1" w:rsidRDefault="00BE0DA1" w:rsidP="003B753D">
      <w:pPr>
        <w:spacing w:line="360" w:lineRule="auto"/>
        <w:jc w:val="both"/>
        <w:rPr>
          <w:rFonts w:ascii="Arial" w:hAnsi="Arial" w:cs="Arial"/>
          <w:b/>
          <w:sz w:val="22"/>
          <w:szCs w:val="22"/>
          <w:u w:val="single"/>
        </w:rPr>
      </w:pPr>
    </w:p>
    <w:p w14:paraId="79614F26" w14:textId="77777777" w:rsidR="00F9712B" w:rsidRPr="00BE0DA1" w:rsidRDefault="00F9712B" w:rsidP="003B753D">
      <w:pPr>
        <w:spacing w:line="360" w:lineRule="auto"/>
        <w:jc w:val="both"/>
        <w:rPr>
          <w:rFonts w:ascii="Arial" w:hAnsi="Arial" w:cs="Arial"/>
          <w:sz w:val="22"/>
          <w:szCs w:val="22"/>
        </w:rPr>
      </w:pPr>
      <w:r w:rsidRPr="00BE0DA1">
        <w:rPr>
          <w:rFonts w:ascii="Arial" w:hAnsi="Arial" w:cs="Arial"/>
          <w:sz w:val="22"/>
          <w:szCs w:val="22"/>
        </w:rPr>
        <w:t>In Year 4</w:t>
      </w:r>
      <w:r w:rsidR="003B753D" w:rsidRPr="00BE0DA1">
        <w:rPr>
          <w:rFonts w:ascii="Arial" w:hAnsi="Arial" w:cs="Arial"/>
          <w:sz w:val="22"/>
          <w:szCs w:val="22"/>
        </w:rPr>
        <w:t xml:space="preserve"> the children have been allowed to bring in their own, small pencil cases. They may have their own writing pencil, rubber, sharpener, ruler and set of felt tips and colouring pencils. Other items are provided at school</w:t>
      </w:r>
      <w:r w:rsidR="00D03466" w:rsidRPr="00BE0DA1">
        <w:rPr>
          <w:rFonts w:ascii="Arial" w:hAnsi="Arial" w:cs="Arial"/>
          <w:sz w:val="22"/>
          <w:szCs w:val="22"/>
        </w:rPr>
        <w:t>,</w:t>
      </w:r>
      <w:r w:rsidR="003B753D" w:rsidRPr="00BE0DA1">
        <w:rPr>
          <w:rFonts w:ascii="Arial" w:hAnsi="Arial" w:cs="Arial"/>
          <w:sz w:val="22"/>
          <w:szCs w:val="22"/>
        </w:rPr>
        <w:t xml:space="preserve"> as well as these basic items</w:t>
      </w:r>
      <w:r w:rsidR="00D03466" w:rsidRPr="00BE0DA1">
        <w:rPr>
          <w:rFonts w:ascii="Arial" w:hAnsi="Arial" w:cs="Arial"/>
          <w:sz w:val="22"/>
          <w:szCs w:val="22"/>
        </w:rPr>
        <w:t>,</w:t>
      </w:r>
      <w:r w:rsidR="003B753D" w:rsidRPr="00BE0DA1">
        <w:rPr>
          <w:rFonts w:ascii="Arial" w:hAnsi="Arial" w:cs="Arial"/>
          <w:sz w:val="22"/>
          <w:szCs w:val="22"/>
        </w:rPr>
        <w:t xml:space="preserve"> if children do not want to bring their own. </w:t>
      </w:r>
    </w:p>
    <w:p w14:paraId="25266DC7" w14:textId="77777777" w:rsidR="00F9712B" w:rsidRPr="00BE0DA1" w:rsidRDefault="00F9712B" w:rsidP="003B753D">
      <w:pPr>
        <w:spacing w:line="360" w:lineRule="auto"/>
        <w:jc w:val="both"/>
        <w:rPr>
          <w:rFonts w:ascii="Arial" w:hAnsi="Arial" w:cs="Arial"/>
          <w:sz w:val="22"/>
          <w:szCs w:val="22"/>
        </w:rPr>
      </w:pPr>
    </w:p>
    <w:p w14:paraId="4E4E2044" w14:textId="77777777" w:rsidR="003B753D" w:rsidRPr="00BE0DA1" w:rsidRDefault="00CF33B0" w:rsidP="003B753D">
      <w:pPr>
        <w:spacing w:line="360" w:lineRule="auto"/>
        <w:jc w:val="both"/>
        <w:rPr>
          <w:rFonts w:ascii="Arial" w:hAnsi="Arial" w:cs="Arial"/>
          <w:sz w:val="22"/>
          <w:szCs w:val="22"/>
        </w:rPr>
      </w:pPr>
      <w:r w:rsidRPr="00BE0DA1">
        <w:rPr>
          <w:rFonts w:ascii="Arial" w:hAnsi="Arial" w:cs="Arial"/>
          <w:sz w:val="22"/>
          <w:szCs w:val="22"/>
        </w:rPr>
        <w:t xml:space="preserve">Please find below a summary of our topics in all subject areas for the </w:t>
      </w:r>
      <w:r w:rsidR="00D03466" w:rsidRPr="00BE0DA1">
        <w:rPr>
          <w:rFonts w:ascii="Arial" w:hAnsi="Arial" w:cs="Arial"/>
          <w:sz w:val="22"/>
          <w:szCs w:val="22"/>
        </w:rPr>
        <w:t>spring</w:t>
      </w:r>
      <w:r w:rsidRPr="00BE0DA1">
        <w:rPr>
          <w:rFonts w:ascii="Arial" w:hAnsi="Arial" w:cs="Arial"/>
          <w:sz w:val="22"/>
          <w:szCs w:val="22"/>
        </w:rPr>
        <w:t xml:space="preserve"> term as well as important dates for your diary.</w:t>
      </w:r>
    </w:p>
    <w:p w14:paraId="2638BAA7" w14:textId="77777777" w:rsidR="00CF33B0" w:rsidRPr="00BE0DA1" w:rsidRDefault="00CF33B0" w:rsidP="003B753D">
      <w:pPr>
        <w:spacing w:line="360" w:lineRule="auto"/>
        <w:jc w:val="both"/>
        <w:rPr>
          <w:rFonts w:ascii="Arial" w:hAnsi="Arial" w:cs="Arial"/>
          <w:sz w:val="22"/>
          <w:szCs w:val="22"/>
        </w:rPr>
      </w:pPr>
    </w:p>
    <w:p w14:paraId="695D6C5C" w14:textId="77777777" w:rsidR="003B753D" w:rsidRPr="00BE0DA1" w:rsidRDefault="003B753D" w:rsidP="003B753D">
      <w:pPr>
        <w:spacing w:line="360" w:lineRule="auto"/>
        <w:jc w:val="both"/>
        <w:rPr>
          <w:rFonts w:ascii="Arial" w:hAnsi="Arial" w:cs="Arial"/>
          <w:sz w:val="22"/>
          <w:szCs w:val="22"/>
        </w:rPr>
      </w:pPr>
      <w:r w:rsidRPr="00BE0DA1">
        <w:rPr>
          <w:rFonts w:ascii="Arial" w:hAnsi="Arial" w:cs="Arial"/>
          <w:sz w:val="22"/>
          <w:szCs w:val="22"/>
        </w:rPr>
        <w:t>Many thanks for reading this newsletter and thank you for your continued support.</w:t>
      </w:r>
    </w:p>
    <w:p w14:paraId="40130181" w14:textId="77777777" w:rsidR="00F9712B" w:rsidRPr="00BE0DA1" w:rsidRDefault="00F9712B" w:rsidP="003B753D">
      <w:pPr>
        <w:spacing w:line="360" w:lineRule="auto"/>
        <w:jc w:val="both"/>
        <w:rPr>
          <w:rFonts w:ascii="Arial" w:hAnsi="Arial" w:cs="Arial"/>
          <w:sz w:val="22"/>
          <w:szCs w:val="22"/>
        </w:rPr>
      </w:pPr>
    </w:p>
    <w:p w14:paraId="342D83E9" w14:textId="77777777" w:rsidR="003B753D" w:rsidRPr="00BE0DA1" w:rsidRDefault="00F9712B" w:rsidP="003B753D">
      <w:pPr>
        <w:spacing w:line="360" w:lineRule="auto"/>
        <w:jc w:val="both"/>
        <w:rPr>
          <w:rFonts w:ascii="Arial" w:hAnsi="Arial" w:cs="Arial"/>
          <w:sz w:val="22"/>
          <w:szCs w:val="22"/>
        </w:rPr>
      </w:pPr>
      <w:r w:rsidRPr="00BE0DA1">
        <w:rPr>
          <w:rFonts w:ascii="Arial" w:hAnsi="Arial" w:cs="Arial"/>
          <w:sz w:val="22"/>
          <w:szCs w:val="22"/>
        </w:rPr>
        <w:t xml:space="preserve">Mrs </w:t>
      </w:r>
      <w:proofErr w:type="spellStart"/>
      <w:r w:rsidRPr="00BE0DA1">
        <w:rPr>
          <w:rFonts w:ascii="Arial" w:hAnsi="Arial" w:cs="Arial"/>
          <w:sz w:val="22"/>
          <w:szCs w:val="22"/>
        </w:rPr>
        <w:t>Ghosseiri</w:t>
      </w:r>
      <w:proofErr w:type="spellEnd"/>
      <w:r w:rsidRPr="00BE0DA1">
        <w:rPr>
          <w:rFonts w:ascii="Arial" w:hAnsi="Arial" w:cs="Arial"/>
          <w:sz w:val="22"/>
          <w:szCs w:val="22"/>
        </w:rPr>
        <w:t xml:space="preserve">, Mrs </w:t>
      </w:r>
      <w:proofErr w:type="spellStart"/>
      <w:r w:rsidRPr="00BE0DA1">
        <w:rPr>
          <w:rFonts w:ascii="Arial" w:hAnsi="Arial" w:cs="Arial"/>
          <w:sz w:val="22"/>
          <w:szCs w:val="22"/>
        </w:rPr>
        <w:t>Vald</w:t>
      </w:r>
      <w:proofErr w:type="spellEnd"/>
      <w:r w:rsidRPr="00BE0DA1">
        <w:rPr>
          <w:rFonts w:ascii="Arial" w:hAnsi="Arial" w:cs="Arial"/>
          <w:sz w:val="22"/>
          <w:szCs w:val="22"/>
        </w:rPr>
        <w:t xml:space="preserve">, Miss Rolle and Miss </w:t>
      </w:r>
      <w:proofErr w:type="spellStart"/>
      <w:r w:rsidRPr="00BE0DA1">
        <w:rPr>
          <w:rFonts w:ascii="Arial" w:hAnsi="Arial" w:cs="Arial"/>
          <w:sz w:val="22"/>
          <w:szCs w:val="22"/>
        </w:rPr>
        <w:t>Kilminster</w:t>
      </w:r>
      <w:proofErr w:type="spellEnd"/>
      <w:r w:rsidR="003B753D" w:rsidRPr="00BE0DA1">
        <w:rPr>
          <w:rFonts w:ascii="Arial" w:hAnsi="Arial" w:cs="Arial"/>
          <w:sz w:val="22"/>
          <w:szCs w:val="22"/>
        </w:rPr>
        <w:t xml:space="preserve">  </w:t>
      </w:r>
    </w:p>
    <w:p w14:paraId="512A5783" w14:textId="77777777" w:rsidR="003B753D" w:rsidRPr="00BE0DA1" w:rsidRDefault="003B753D" w:rsidP="003B753D">
      <w:pPr>
        <w:spacing w:line="360" w:lineRule="auto"/>
        <w:jc w:val="both"/>
        <w:rPr>
          <w:rFonts w:ascii="Arial" w:hAnsi="Arial" w:cs="Arial"/>
          <w:sz w:val="22"/>
          <w:szCs w:val="22"/>
        </w:rPr>
      </w:pPr>
    </w:p>
    <w:p w14:paraId="606C1C92" w14:textId="77777777" w:rsidR="00CF33B0" w:rsidRPr="00BE0DA1" w:rsidRDefault="00CF33B0" w:rsidP="003B753D">
      <w:pPr>
        <w:spacing w:line="360" w:lineRule="auto"/>
        <w:jc w:val="both"/>
        <w:rPr>
          <w:rFonts w:ascii="Arial" w:hAnsi="Arial" w:cs="Arial"/>
          <w:b/>
          <w:sz w:val="22"/>
          <w:szCs w:val="22"/>
          <w:u w:val="single"/>
        </w:rPr>
      </w:pPr>
    </w:p>
    <w:p w14:paraId="2E910108" w14:textId="77777777" w:rsidR="00BE0DA1" w:rsidRDefault="00BE0DA1" w:rsidP="003B753D">
      <w:pPr>
        <w:spacing w:line="360" w:lineRule="auto"/>
        <w:jc w:val="both"/>
        <w:rPr>
          <w:rFonts w:ascii="Arial" w:hAnsi="Arial" w:cs="Arial"/>
          <w:b/>
          <w:sz w:val="22"/>
          <w:szCs w:val="22"/>
          <w:u w:val="single"/>
        </w:rPr>
      </w:pPr>
    </w:p>
    <w:p w14:paraId="0BE14A47" w14:textId="77777777" w:rsidR="00BE0DA1" w:rsidRDefault="00BE0DA1" w:rsidP="003B753D">
      <w:pPr>
        <w:spacing w:line="360" w:lineRule="auto"/>
        <w:jc w:val="both"/>
        <w:rPr>
          <w:rFonts w:ascii="Arial" w:hAnsi="Arial" w:cs="Arial"/>
          <w:b/>
          <w:sz w:val="22"/>
          <w:szCs w:val="22"/>
          <w:u w:val="single"/>
        </w:rPr>
      </w:pPr>
    </w:p>
    <w:p w14:paraId="5CEB4C60" w14:textId="77777777" w:rsidR="00BE0DA1" w:rsidRDefault="00BE0DA1" w:rsidP="003B753D">
      <w:pPr>
        <w:spacing w:line="360" w:lineRule="auto"/>
        <w:jc w:val="both"/>
        <w:rPr>
          <w:rFonts w:ascii="Arial" w:hAnsi="Arial" w:cs="Arial"/>
          <w:b/>
          <w:sz w:val="22"/>
          <w:szCs w:val="22"/>
          <w:u w:val="single"/>
        </w:rPr>
      </w:pPr>
    </w:p>
    <w:p w14:paraId="49DDDCC3" w14:textId="77777777" w:rsidR="00BE0DA1" w:rsidRDefault="00BE0DA1" w:rsidP="003B753D">
      <w:pPr>
        <w:spacing w:line="360" w:lineRule="auto"/>
        <w:jc w:val="both"/>
        <w:rPr>
          <w:rFonts w:ascii="Arial" w:hAnsi="Arial" w:cs="Arial"/>
          <w:b/>
          <w:sz w:val="22"/>
          <w:szCs w:val="22"/>
          <w:u w:val="single"/>
        </w:rPr>
      </w:pPr>
    </w:p>
    <w:p w14:paraId="5F6AEF2B" w14:textId="77777777" w:rsidR="00BE0DA1" w:rsidRDefault="00BE0DA1" w:rsidP="003B753D">
      <w:pPr>
        <w:spacing w:line="360" w:lineRule="auto"/>
        <w:jc w:val="both"/>
        <w:rPr>
          <w:rFonts w:ascii="Arial" w:hAnsi="Arial" w:cs="Arial"/>
          <w:b/>
          <w:sz w:val="22"/>
          <w:szCs w:val="22"/>
          <w:u w:val="single"/>
        </w:rPr>
      </w:pPr>
    </w:p>
    <w:p w14:paraId="246625A8" w14:textId="77777777" w:rsidR="006A1223" w:rsidRPr="00BE0DA1" w:rsidRDefault="006A1223" w:rsidP="003B753D">
      <w:pPr>
        <w:spacing w:line="360" w:lineRule="auto"/>
        <w:jc w:val="both"/>
        <w:rPr>
          <w:rFonts w:ascii="Arial" w:hAnsi="Arial" w:cs="Arial"/>
          <w:b/>
          <w:sz w:val="22"/>
          <w:szCs w:val="22"/>
          <w:u w:val="single"/>
        </w:rPr>
      </w:pPr>
      <w:r w:rsidRPr="00BE0DA1">
        <w:rPr>
          <w:rFonts w:ascii="Arial" w:hAnsi="Arial" w:cs="Arial"/>
          <w:b/>
          <w:sz w:val="22"/>
          <w:szCs w:val="22"/>
          <w:u w:val="single"/>
        </w:rPr>
        <w:lastRenderedPageBreak/>
        <w:t xml:space="preserve">Summary of work for this term (for further detail, our </w:t>
      </w:r>
      <w:proofErr w:type="gramStart"/>
      <w:r w:rsidRPr="00BE0DA1">
        <w:rPr>
          <w:rFonts w:ascii="Arial" w:hAnsi="Arial" w:cs="Arial"/>
          <w:b/>
          <w:sz w:val="22"/>
          <w:szCs w:val="22"/>
          <w:u w:val="single"/>
        </w:rPr>
        <w:t>medium term</w:t>
      </w:r>
      <w:proofErr w:type="gramEnd"/>
      <w:r w:rsidRPr="00BE0DA1">
        <w:rPr>
          <w:rFonts w:ascii="Arial" w:hAnsi="Arial" w:cs="Arial"/>
          <w:b/>
          <w:sz w:val="22"/>
          <w:szCs w:val="22"/>
          <w:u w:val="single"/>
        </w:rPr>
        <w:t xml:space="preserve"> curriculum map can also be found on the webpage):</w:t>
      </w:r>
    </w:p>
    <w:p w14:paraId="7DBF5A1F" w14:textId="77777777" w:rsidR="00F9712B" w:rsidRPr="00BE0DA1" w:rsidRDefault="00F9712B" w:rsidP="003B753D">
      <w:pPr>
        <w:spacing w:line="360" w:lineRule="auto"/>
        <w:jc w:val="both"/>
        <w:rPr>
          <w:rFonts w:ascii="Arial" w:hAnsi="Arial" w:cs="Arial"/>
          <w:b/>
          <w:sz w:val="22"/>
          <w:szCs w:val="22"/>
          <w:u w:val="single"/>
        </w:rPr>
      </w:pPr>
    </w:p>
    <w:p w14:paraId="30F14B07" w14:textId="77777777" w:rsidR="00F9712B" w:rsidRPr="00BE0DA1" w:rsidRDefault="00F9712B" w:rsidP="003B753D">
      <w:pPr>
        <w:tabs>
          <w:tab w:val="left" w:pos="1080"/>
        </w:tabs>
        <w:spacing w:line="360" w:lineRule="auto"/>
        <w:jc w:val="both"/>
        <w:rPr>
          <w:rFonts w:ascii="Arial" w:hAnsi="Arial" w:cs="Arial"/>
          <w:b/>
          <w:sz w:val="22"/>
          <w:szCs w:val="22"/>
          <w:u w:val="single"/>
        </w:rPr>
      </w:pPr>
      <w:r w:rsidRPr="00BE0DA1">
        <w:rPr>
          <w:rFonts w:ascii="Arial" w:hAnsi="Arial" w:cs="Arial"/>
          <w:b/>
          <w:sz w:val="22"/>
          <w:szCs w:val="22"/>
          <w:u w:val="single"/>
        </w:rPr>
        <w:t>Literacy</w:t>
      </w:r>
    </w:p>
    <w:p w14:paraId="33D81772" w14:textId="77777777" w:rsidR="006A1223" w:rsidRPr="00BE0DA1" w:rsidRDefault="006A1223" w:rsidP="003B753D">
      <w:pPr>
        <w:tabs>
          <w:tab w:val="left" w:pos="1080"/>
        </w:tabs>
        <w:spacing w:line="360" w:lineRule="auto"/>
        <w:jc w:val="both"/>
        <w:rPr>
          <w:rFonts w:ascii="Arial" w:hAnsi="Arial" w:cs="Arial"/>
          <w:sz w:val="22"/>
          <w:szCs w:val="22"/>
        </w:rPr>
      </w:pPr>
      <w:r w:rsidRPr="00BE0DA1">
        <w:rPr>
          <w:rFonts w:ascii="Arial" w:hAnsi="Arial" w:cs="Arial"/>
          <w:sz w:val="22"/>
          <w:szCs w:val="22"/>
        </w:rPr>
        <w:t>We will be looking at a variety of non-fiction and fic</w:t>
      </w:r>
      <w:r w:rsidR="00D4350E">
        <w:rPr>
          <w:rFonts w:ascii="Arial" w:hAnsi="Arial" w:cs="Arial"/>
          <w:sz w:val="22"/>
          <w:szCs w:val="22"/>
        </w:rPr>
        <w:t xml:space="preserve">tion texts focussing on </w:t>
      </w:r>
      <w:proofErr w:type="gramStart"/>
      <w:r w:rsidR="00D4350E">
        <w:rPr>
          <w:rFonts w:ascii="Arial" w:hAnsi="Arial" w:cs="Arial"/>
          <w:sz w:val="22"/>
          <w:szCs w:val="22"/>
        </w:rPr>
        <w:t>autobiographies</w:t>
      </w:r>
      <w:r w:rsidRPr="00BE0DA1">
        <w:rPr>
          <w:rFonts w:ascii="Arial" w:hAnsi="Arial" w:cs="Arial"/>
          <w:sz w:val="22"/>
          <w:szCs w:val="22"/>
        </w:rPr>
        <w:t>,</w:t>
      </w:r>
      <w:r w:rsidR="00D4350E">
        <w:rPr>
          <w:rFonts w:ascii="Arial" w:hAnsi="Arial" w:cs="Arial"/>
          <w:sz w:val="22"/>
          <w:szCs w:val="22"/>
        </w:rPr>
        <w:t xml:space="preserve"> </w:t>
      </w:r>
      <w:r w:rsidRPr="00BE0DA1">
        <w:rPr>
          <w:rFonts w:ascii="Arial" w:hAnsi="Arial" w:cs="Arial"/>
          <w:sz w:val="22"/>
          <w:szCs w:val="22"/>
        </w:rPr>
        <w:t xml:space="preserve"> p</w:t>
      </w:r>
      <w:r w:rsidR="00D4350E">
        <w:rPr>
          <w:rFonts w:ascii="Arial" w:hAnsi="Arial" w:cs="Arial"/>
          <w:sz w:val="22"/>
          <w:szCs w:val="22"/>
        </w:rPr>
        <w:t>lay</w:t>
      </w:r>
      <w:proofErr w:type="gramEnd"/>
      <w:r w:rsidR="00D4350E">
        <w:rPr>
          <w:rFonts w:ascii="Arial" w:hAnsi="Arial" w:cs="Arial"/>
          <w:sz w:val="22"/>
          <w:szCs w:val="22"/>
        </w:rPr>
        <w:t xml:space="preserve"> scripts and story writing</w:t>
      </w:r>
      <w:r w:rsidRPr="00BE0DA1">
        <w:rPr>
          <w:rFonts w:ascii="Arial" w:hAnsi="Arial" w:cs="Arial"/>
          <w:sz w:val="22"/>
          <w:szCs w:val="22"/>
        </w:rPr>
        <w:t xml:space="preserve">. We will also complete a book study of The Worst Witch.  The children will develop an understanding of the features of these texts and how to write in the style of each genre.  This term we shall also be concentrating on punctuation skills, using conjunctions to extend our sentences, using the correct tense and using speech marks effectively and correctly. Our class assemblies and school play this term will also cover many aspects of drama and speaking and listening. </w:t>
      </w:r>
    </w:p>
    <w:p w14:paraId="04084A55" w14:textId="77777777" w:rsidR="00F9712B" w:rsidRPr="00BE0DA1" w:rsidRDefault="00F9712B" w:rsidP="003B753D">
      <w:pPr>
        <w:tabs>
          <w:tab w:val="left" w:pos="1080"/>
        </w:tabs>
        <w:spacing w:line="360" w:lineRule="auto"/>
        <w:jc w:val="both"/>
        <w:rPr>
          <w:rFonts w:ascii="Arial" w:hAnsi="Arial" w:cs="Arial"/>
          <w:b/>
          <w:sz w:val="22"/>
          <w:szCs w:val="22"/>
        </w:rPr>
      </w:pPr>
    </w:p>
    <w:p w14:paraId="4D185128" w14:textId="77777777" w:rsidR="006A1223" w:rsidRPr="00BE0DA1" w:rsidRDefault="006A1223" w:rsidP="003B753D">
      <w:pPr>
        <w:tabs>
          <w:tab w:val="left" w:pos="1080"/>
        </w:tabs>
        <w:spacing w:line="360" w:lineRule="auto"/>
        <w:jc w:val="both"/>
        <w:rPr>
          <w:rFonts w:ascii="Arial" w:hAnsi="Arial" w:cs="Arial"/>
          <w:b/>
          <w:sz w:val="22"/>
          <w:szCs w:val="22"/>
          <w:u w:val="single"/>
        </w:rPr>
      </w:pPr>
      <w:r w:rsidRPr="00BE0DA1">
        <w:rPr>
          <w:rFonts w:ascii="Arial" w:hAnsi="Arial" w:cs="Arial"/>
          <w:b/>
          <w:sz w:val="22"/>
          <w:szCs w:val="22"/>
          <w:u w:val="single"/>
        </w:rPr>
        <w:t>Reading</w:t>
      </w:r>
    </w:p>
    <w:p w14:paraId="38EE40CD" w14:textId="77777777" w:rsidR="006A1223" w:rsidRPr="00BE0DA1" w:rsidRDefault="006A1223" w:rsidP="003B753D">
      <w:pPr>
        <w:tabs>
          <w:tab w:val="left" w:pos="1080"/>
        </w:tabs>
        <w:spacing w:line="360" w:lineRule="auto"/>
        <w:jc w:val="both"/>
        <w:rPr>
          <w:rFonts w:ascii="Arial" w:hAnsi="Arial" w:cs="Arial"/>
          <w:sz w:val="22"/>
          <w:szCs w:val="22"/>
        </w:rPr>
      </w:pPr>
      <w:r w:rsidRPr="00BE0DA1">
        <w:rPr>
          <w:rFonts w:ascii="Arial" w:hAnsi="Arial" w:cs="Arial"/>
          <w:sz w:val="22"/>
          <w:szCs w:val="22"/>
        </w:rPr>
        <w:t>We read daily with the class through our reading programme, Destination Reader as well as reading a class book</w:t>
      </w:r>
      <w:r w:rsidR="00231ADF" w:rsidRPr="00BE0DA1">
        <w:rPr>
          <w:rFonts w:ascii="Arial" w:hAnsi="Arial" w:cs="Arial"/>
          <w:sz w:val="22"/>
          <w:szCs w:val="22"/>
        </w:rPr>
        <w:t xml:space="preserve"> regularly throughout the week</w:t>
      </w:r>
      <w:r w:rsidRPr="00BE0DA1">
        <w:rPr>
          <w:rFonts w:ascii="Arial" w:hAnsi="Arial" w:cs="Arial"/>
          <w:sz w:val="22"/>
          <w:szCs w:val="22"/>
        </w:rPr>
        <w:t xml:space="preserve">. Please continue to read at home with your children and to question them about what they are reading. This vital activity helps children with all aspects of learning and also strengthens the link between home and school leaning which benefits the children greatly. </w:t>
      </w:r>
    </w:p>
    <w:p w14:paraId="2738C713" w14:textId="77777777" w:rsidR="006A1223" w:rsidRPr="00BE0DA1" w:rsidRDefault="006A1223" w:rsidP="003B753D">
      <w:pPr>
        <w:tabs>
          <w:tab w:val="left" w:pos="1080"/>
        </w:tabs>
        <w:spacing w:line="360" w:lineRule="auto"/>
        <w:jc w:val="both"/>
        <w:rPr>
          <w:rFonts w:ascii="Arial" w:hAnsi="Arial" w:cs="Arial"/>
          <w:sz w:val="22"/>
          <w:szCs w:val="22"/>
        </w:rPr>
      </w:pPr>
    </w:p>
    <w:p w14:paraId="4839EC22" w14:textId="77777777" w:rsidR="00F9712B" w:rsidRPr="00BE0DA1" w:rsidRDefault="006A1223" w:rsidP="003B753D">
      <w:pPr>
        <w:tabs>
          <w:tab w:val="left" w:pos="1080"/>
        </w:tabs>
        <w:spacing w:line="360" w:lineRule="auto"/>
        <w:jc w:val="both"/>
        <w:rPr>
          <w:rFonts w:ascii="Arial" w:hAnsi="Arial" w:cs="Arial"/>
          <w:b/>
          <w:sz w:val="22"/>
          <w:szCs w:val="22"/>
        </w:rPr>
      </w:pPr>
      <w:r w:rsidRPr="00BE0DA1">
        <w:rPr>
          <w:rFonts w:ascii="Arial" w:hAnsi="Arial" w:cs="Arial"/>
          <w:b/>
          <w:sz w:val="22"/>
          <w:szCs w:val="22"/>
          <w:u w:val="single"/>
        </w:rPr>
        <w:t>Maths</w:t>
      </w:r>
      <w:r w:rsidRPr="00BE0DA1">
        <w:rPr>
          <w:rFonts w:ascii="Arial" w:hAnsi="Arial" w:cs="Arial"/>
          <w:b/>
          <w:sz w:val="22"/>
          <w:szCs w:val="22"/>
        </w:rPr>
        <w:t xml:space="preserve"> </w:t>
      </w:r>
    </w:p>
    <w:p w14:paraId="7124B216" w14:textId="77777777" w:rsidR="006A1223" w:rsidRPr="00BE0DA1" w:rsidRDefault="006A1223" w:rsidP="003B753D">
      <w:pPr>
        <w:tabs>
          <w:tab w:val="left" w:pos="1080"/>
        </w:tabs>
        <w:spacing w:line="360" w:lineRule="auto"/>
        <w:jc w:val="both"/>
        <w:rPr>
          <w:rFonts w:ascii="Arial" w:hAnsi="Arial" w:cs="Arial"/>
        </w:rPr>
      </w:pPr>
      <w:r w:rsidRPr="00BE0DA1">
        <w:rPr>
          <w:rFonts w:ascii="Arial" w:hAnsi="Arial" w:cs="Arial"/>
          <w:sz w:val="22"/>
          <w:szCs w:val="22"/>
        </w:rPr>
        <w:t xml:space="preserve">Our focus on mental arithmetic and calculations will continue this term. We will also cover multiplication, division, fractions, decimals, measurements (including converting units), rounding, data handling and </w:t>
      </w:r>
      <w:proofErr w:type="gramStart"/>
      <w:r w:rsidRPr="00BE0DA1">
        <w:rPr>
          <w:rFonts w:ascii="Arial" w:hAnsi="Arial" w:cs="Arial"/>
          <w:sz w:val="22"/>
          <w:szCs w:val="22"/>
        </w:rPr>
        <w:t>problem solving</w:t>
      </w:r>
      <w:proofErr w:type="gramEnd"/>
      <w:r w:rsidRPr="00BE0DA1">
        <w:rPr>
          <w:rFonts w:ascii="Arial" w:hAnsi="Arial" w:cs="Arial"/>
          <w:sz w:val="22"/>
          <w:szCs w:val="22"/>
        </w:rPr>
        <w:t xml:space="preserve"> activities.</w:t>
      </w:r>
      <w:r w:rsidRPr="00BE0DA1">
        <w:rPr>
          <w:rFonts w:ascii="Arial" w:hAnsi="Arial" w:cs="Arial"/>
        </w:rPr>
        <w:t xml:space="preserve"> </w:t>
      </w:r>
    </w:p>
    <w:p w14:paraId="27D0D8C0" w14:textId="77777777" w:rsidR="00CF33B0" w:rsidRPr="00BE0DA1" w:rsidRDefault="00CF33B0" w:rsidP="003B753D">
      <w:pPr>
        <w:tabs>
          <w:tab w:val="left" w:pos="1080"/>
        </w:tabs>
        <w:spacing w:line="360" w:lineRule="auto"/>
        <w:jc w:val="both"/>
        <w:rPr>
          <w:rFonts w:ascii="Arial" w:hAnsi="Arial" w:cs="Arial"/>
        </w:rPr>
      </w:pPr>
    </w:p>
    <w:p w14:paraId="121800D0" w14:textId="77777777" w:rsidR="006A1223" w:rsidRPr="00BE0DA1" w:rsidRDefault="006A1223" w:rsidP="003B753D">
      <w:pPr>
        <w:tabs>
          <w:tab w:val="left" w:pos="1080"/>
        </w:tabs>
        <w:spacing w:line="360" w:lineRule="auto"/>
        <w:jc w:val="both"/>
        <w:rPr>
          <w:rFonts w:ascii="Arial" w:hAnsi="Arial" w:cs="Arial"/>
          <w:b/>
          <w:sz w:val="22"/>
          <w:szCs w:val="22"/>
          <w:u w:val="single"/>
        </w:rPr>
      </w:pPr>
      <w:r w:rsidRPr="00BE0DA1">
        <w:rPr>
          <w:rFonts w:ascii="Arial" w:hAnsi="Arial" w:cs="Arial"/>
          <w:b/>
          <w:sz w:val="22"/>
          <w:szCs w:val="22"/>
          <w:u w:val="single"/>
        </w:rPr>
        <w:t>Multiplication</w:t>
      </w:r>
    </w:p>
    <w:p w14:paraId="3DE3F4D8" w14:textId="19B45979" w:rsidR="00F9712B" w:rsidRPr="00BE0DA1" w:rsidRDefault="006A1223" w:rsidP="003B753D">
      <w:pPr>
        <w:tabs>
          <w:tab w:val="left" w:pos="1080"/>
        </w:tabs>
        <w:spacing w:line="360" w:lineRule="auto"/>
        <w:jc w:val="both"/>
        <w:rPr>
          <w:rFonts w:ascii="Arial" w:hAnsi="Arial" w:cs="Arial"/>
          <w:sz w:val="22"/>
          <w:szCs w:val="22"/>
        </w:rPr>
      </w:pPr>
      <w:r w:rsidRPr="00BE0DA1">
        <w:rPr>
          <w:rFonts w:ascii="Arial" w:hAnsi="Arial" w:cs="Arial"/>
          <w:sz w:val="22"/>
          <w:szCs w:val="22"/>
        </w:rPr>
        <w:t xml:space="preserve">A key target in Year 4 is times tables and all children should aim to know all </w:t>
      </w:r>
      <w:r w:rsidR="00231ADF" w:rsidRPr="00BE0DA1">
        <w:rPr>
          <w:rFonts w:ascii="Arial" w:hAnsi="Arial" w:cs="Arial"/>
          <w:sz w:val="22"/>
          <w:szCs w:val="22"/>
        </w:rPr>
        <w:t>multiplication tables</w:t>
      </w:r>
      <w:r w:rsidRPr="00BE0DA1">
        <w:rPr>
          <w:rFonts w:ascii="Arial" w:hAnsi="Arial" w:cs="Arial"/>
          <w:sz w:val="22"/>
          <w:szCs w:val="22"/>
        </w:rPr>
        <w:t xml:space="preserve"> up to 12 x 12 by the end of the year. We will  </w:t>
      </w:r>
      <w:r w:rsidR="00F9712B" w:rsidRPr="00BE0DA1">
        <w:rPr>
          <w:rFonts w:ascii="Arial" w:hAnsi="Arial" w:cs="Arial"/>
          <w:sz w:val="22"/>
          <w:szCs w:val="22"/>
        </w:rPr>
        <w:t>continue to focus</w:t>
      </w:r>
      <w:r w:rsidRPr="00BE0DA1">
        <w:rPr>
          <w:rFonts w:ascii="Arial" w:hAnsi="Arial" w:cs="Arial"/>
          <w:sz w:val="22"/>
          <w:szCs w:val="22"/>
        </w:rPr>
        <w:t xml:space="preserve"> on</w:t>
      </w:r>
      <w:r w:rsidR="00DA155D">
        <w:rPr>
          <w:rFonts w:ascii="Arial" w:hAnsi="Arial" w:cs="Arial"/>
          <w:sz w:val="22"/>
          <w:szCs w:val="22"/>
        </w:rPr>
        <w:t xml:space="preserve"> the</w:t>
      </w:r>
      <w:bookmarkStart w:id="0" w:name="_GoBack"/>
      <w:bookmarkEnd w:id="0"/>
      <w:r w:rsidRPr="00BE0DA1">
        <w:rPr>
          <w:rFonts w:ascii="Arial" w:hAnsi="Arial" w:cs="Arial"/>
          <w:sz w:val="22"/>
          <w:szCs w:val="22"/>
        </w:rPr>
        <w:t xml:space="preserve"> </w:t>
      </w:r>
      <w:r w:rsidR="00D1125C" w:rsidRPr="00BE0DA1">
        <w:rPr>
          <w:rFonts w:ascii="Arial" w:hAnsi="Arial" w:cs="Arial"/>
          <w:sz w:val="22"/>
          <w:szCs w:val="22"/>
        </w:rPr>
        <w:t xml:space="preserve">times tables </w:t>
      </w:r>
      <w:r w:rsidRPr="00BE0DA1">
        <w:rPr>
          <w:rFonts w:ascii="Arial" w:hAnsi="Arial" w:cs="Arial"/>
          <w:sz w:val="22"/>
          <w:szCs w:val="22"/>
        </w:rPr>
        <w:t>everyda</w:t>
      </w:r>
      <w:r w:rsidR="00F9712B" w:rsidRPr="00BE0DA1">
        <w:rPr>
          <w:rFonts w:ascii="Arial" w:hAnsi="Arial" w:cs="Arial"/>
          <w:sz w:val="22"/>
          <w:szCs w:val="22"/>
        </w:rPr>
        <w:t>y with the children and encourage</w:t>
      </w:r>
      <w:r w:rsidRPr="00BE0DA1">
        <w:rPr>
          <w:rFonts w:ascii="Arial" w:hAnsi="Arial" w:cs="Arial"/>
          <w:sz w:val="22"/>
          <w:szCs w:val="22"/>
        </w:rPr>
        <w:t xml:space="preserve"> them to practise at home as well. Year 4 will participate in the Nati</w:t>
      </w:r>
      <w:r w:rsidR="00F9712B" w:rsidRPr="00BE0DA1">
        <w:rPr>
          <w:rFonts w:ascii="Arial" w:hAnsi="Arial" w:cs="Arial"/>
          <w:sz w:val="22"/>
          <w:szCs w:val="22"/>
        </w:rPr>
        <w:t>onal Multiplication Check</w:t>
      </w:r>
      <w:r w:rsidR="00BE0DA1">
        <w:rPr>
          <w:rFonts w:ascii="Arial" w:hAnsi="Arial" w:cs="Arial"/>
          <w:sz w:val="22"/>
          <w:szCs w:val="22"/>
        </w:rPr>
        <w:t xml:space="preserve"> in June this y</w:t>
      </w:r>
      <w:r w:rsidRPr="00BE0DA1">
        <w:rPr>
          <w:rFonts w:ascii="Arial" w:hAnsi="Arial" w:cs="Arial"/>
          <w:sz w:val="22"/>
          <w:szCs w:val="22"/>
        </w:rPr>
        <w:t>ear</w:t>
      </w:r>
      <w:r w:rsidR="00231ADF" w:rsidRPr="00BE0DA1">
        <w:rPr>
          <w:rFonts w:ascii="Arial" w:hAnsi="Arial" w:cs="Arial"/>
          <w:sz w:val="22"/>
          <w:szCs w:val="22"/>
        </w:rPr>
        <w:t xml:space="preserve"> and we would like the children to be as prepared as possible</w:t>
      </w:r>
      <w:r w:rsidRPr="00BE0DA1">
        <w:rPr>
          <w:rFonts w:ascii="Arial" w:hAnsi="Arial" w:cs="Arial"/>
          <w:sz w:val="22"/>
          <w:szCs w:val="22"/>
        </w:rPr>
        <w:t xml:space="preserve">. </w:t>
      </w:r>
    </w:p>
    <w:p w14:paraId="6D34CEAB" w14:textId="77777777" w:rsidR="00BE0DA1" w:rsidRDefault="00BE0DA1" w:rsidP="003B753D">
      <w:pPr>
        <w:tabs>
          <w:tab w:val="left" w:pos="1080"/>
        </w:tabs>
        <w:spacing w:line="360" w:lineRule="auto"/>
        <w:jc w:val="both"/>
        <w:rPr>
          <w:rFonts w:ascii="Arial" w:hAnsi="Arial" w:cs="Arial"/>
          <w:b/>
          <w:sz w:val="22"/>
          <w:szCs w:val="22"/>
          <w:u w:val="single"/>
        </w:rPr>
      </w:pPr>
    </w:p>
    <w:p w14:paraId="1DE96BE9" w14:textId="77777777" w:rsidR="006A1223" w:rsidRPr="00BE0DA1" w:rsidRDefault="00F9712B" w:rsidP="003B753D">
      <w:pPr>
        <w:tabs>
          <w:tab w:val="left" w:pos="1080"/>
        </w:tabs>
        <w:spacing w:line="360" w:lineRule="auto"/>
        <w:jc w:val="both"/>
        <w:rPr>
          <w:rFonts w:ascii="Arial" w:hAnsi="Arial" w:cs="Arial"/>
          <w:sz w:val="22"/>
          <w:szCs w:val="22"/>
        </w:rPr>
      </w:pPr>
      <w:r w:rsidRPr="00BE0DA1">
        <w:rPr>
          <w:rFonts w:ascii="Arial" w:hAnsi="Arial" w:cs="Arial"/>
          <w:b/>
          <w:sz w:val="22"/>
          <w:szCs w:val="22"/>
          <w:u w:val="single"/>
        </w:rPr>
        <w:t>Integrated Studies</w:t>
      </w:r>
    </w:p>
    <w:p w14:paraId="1EDD91CE" w14:textId="77777777" w:rsidR="006A1223" w:rsidRDefault="00BE0DA1" w:rsidP="003B753D">
      <w:pPr>
        <w:spacing w:line="360" w:lineRule="auto"/>
        <w:jc w:val="both"/>
        <w:rPr>
          <w:rFonts w:ascii="Arial" w:hAnsi="Arial" w:cs="Arial"/>
          <w:sz w:val="22"/>
          <w:szCs w:val="22"/>
        </w:rPr>
      </w:pPr>
      <w:r>
        <w:rPr>
          <w:rFonts w:ascii="Arial" w:hAnsi="Arial" w:cs="Arial"/>
          <w:sz w:val="22"/>
          <w:szCs w:val="22"/>
        </w:rPr>
        <w:t>This</w:t>
      </w:r>
      <w:r w:rsidR="00231ADF" w:rsidRPr="00BE0DA1">
        <w:rPr>
          <w:rFonts w:ascii="Arial" w:hAnsi="Arial" w:cs="Arial"/>
          <w:sz w:val="22"/>
          <w:szCs w:val="22"/>
        </w:rPr>
        <w:t xml:space="preserve"> </w:t>
      </w:r>
      <w:r>
        <w:rPr>
          <w:rFonts w:ascii="Arial" w:hAnsi="Arial" w:cs="Arial"/>
          <w:sz w:val="22"/>
          <w:szCs w:val="22"/>
        </w:rPr>
        <w:t>term, our</w:t>
      </w:r>
      <w:r w:rsidR="00F9712B" w:rsidRPr="00BE0DA1">
        <w:rPr>
          <w:rFonts w:ascii="Arial" w:hAnsi="Arial" w:cs="Arial"/>
          <w:sz w:val="22"/>
          <w:szCs w:val="22"/>
        </w:rPr>
        <w:t xml:space="preserve"> topic</w:t>
      </w:r>
      <w:r>
        <w:rPr>
          <w:rFonts w:ascii="Arial" w:hAnsi="Arial" w:cs="Arial"/>
          <w:sz w:val="22"/>
          <w:szCs w:val="22"/>
        </w:rPr>
        <w:t xml:space="preserve"> is exploring the big question ‘Sport is part of society, how and why?</w:t>
      </w:r>
      <w:r w:rsidR="00F94218">
        <w:rPr>
          <w:rFonts w:ascii="Arial" w:hAnsi="Arial" w:cs="Arial"/>
          <w:sz w:val="22"/>
          <w:szCs w:val="22"/>
        </w:rPr>
        <w:t xml:space="preserve">’ </w:t>
      </w:r>
      <w:r w:rsidR="00D1125C" w:rsidRPr="00BE0DA1">
        <w:rPr>
          <w:rFonts w:ascii="Arial" w:hAnsi="Arial" w:cs="Arial"/>
          <w:sz w:val="22"/>
          <w:szCs w:val="22"/>
        </w:rPr>
        <w:t>Children will embark on an exploration</w:t>
      </w:r>
      <w:r>
        <w:rPr>
          <w:rFonts w:ascii="Arial" w:hAnsi="Arial" w:cs="Arial"/>
          <w:sz w:val="22"/>
          <w:szCs w:val="22"/>
        </w:rPr>
        <w:t xml:space="preserve"> of the history of football, disability and sport, the significance of the Olympics</w:t>
      </w:r>
      <w:r w:rsidR="00D1125C" w:rsidRPr="00BE0DA1">
        <w:rPr>
          <w:rFonts w:ascii="Arial" w:hAnsi="Arial" w:cs="Arial"/>
          <w:sz w:val="22"/>
          <w:szCs w:val="22"/>
        </w:rPr>
        <w:t>. Through this topic t</w:t>
      </w:r>
      <w:r>
        <w:rPr>
          <w:rFonts w:ascii="Arial" w:hAnsi="Arial" w:cs="Arial"/>
          <w:sz w:val="22"/>
          <w:szCs w:val="22"/>
        </w:rPr>
        <w:t>hey will also work on their Design and Technology skills by planning, designing and making their own football logo and trophies. In Music we will be listening to and learning about national anthems. In P.E. we will start the term learning dances for our show and after half term we will be playing and learning different Paralympic sport, such as, sitting volleyball.</w:t>
      </w:r>
      <w:r w:rsidR="00D1125C" w:rsidRPr="00BE0DA1">
        <w:rPr>
          <w:rFonts w:ascii="Arial" w:hAnsi="Arial" w:cs="Arial"/>
          <w:sz w:val="22"/>
          <w:szCs w:val="22"/>
        </w:rPr>
        <w:t xml:space="preserve"> </w:t>
      </w:r>
      <w:r w:rsidR="006A1223" w:rsidRPr="00BE0DA1">
        <w:rPr>
          <w:rFonts w:ascii="Arial" w:hAnsi="Arial" w:cs="Arial"/>
          <w:sz w:val="22"/>
          <w:szCs w:val="22"/>
        </w:rPr>
        <w:t>We shall also</w:t>
      </w:r>
      <w:r w:rsidR="00D1125C" w:rsidRPr="00BE0DA1">
        <w:rPr>
          <w:rFonts w:ascii="Arial" w:hAnsi="Arial" w:cs="Arial"/>
          <w:sz w:val="22"/>
          <w:szCs w:val="22"/>
        </w:rPr>
        <w:t xml:space="preserve"> be looking at</w:t>
      </w:r>
      <w:r w:rsidR="00231ADF" w:rsidRPr="00BE0DA1">
        <w:rPr>
          <w:rFonts w:ascii="Arial" w:hAnsi="Arial" w:cs="Arial"/>
          <w:sz w:val="22"/>
          <w:szCs w:val="22"/>
        </w:rPr>
        <w:t xml:space="preserve">: </w:t>
      </w:r>
      <w:r>
        <w:rPr>
          <w:rFonts w:ascii="Arial" w:hAnsi="Arial" w:cs="Arial"/>
          <w:sz w:val="22"/>
          <w:szCs w:val="22"/>
        </w:rPr>
        <w:t xml:space="preserve">Sound and the Water Cycle in Science. </w:t>
      </w:r>
      <w:r w:rsidR="00EF273A" w:rsidRPr="00BE0DA1">
        <w:rPr>
          <w:rFonts w:ascii="Arial" w:hAnsi="Arial" w:cs="Arial"/>
          <w:sz w:val="22"/>
          <w:szCs w:val="22"/>
        </w:rPr>
        <w:t>In RE, t</w:t>
      </w:r>
      <w:r w:rsidR="00231ADF" w:rsidRPr="00BE0DA1">
        <w:rPr>
          <w:rFonts w:ascii="Arial" w:hAnsi="Arial" w:cs="Arial"/>
          <w:sz w:val="22"/>
          <w:szCs w:val="22"/>
        </w:rPr>
        <w:t xml:space="preserve">he children will learn about sacred books </w:t>
      </w:r>
      <w:r w:rsidR="00EF273A" w:rsidRPr="00BE0DA1">
        <w:rPr>
          <w:rFonts w:ascii="Arial" w:hAnsi="Arial" w:cs="Arial"/>
          <w:sz w:val="22"/>
          <w:szCs w:val="22"/>
        </w:rPr>
        <w:t>and develop an</w:t>
      </w:r>
      <w:r w:rsidR="00231ADF" w:rsidRPr="00BE0DA1">
        <w:rPr>
          <w:rFonts w:ascii="Arial" w:hAnsi="Arial" w:cs="Arial"/>
          <w:sz w:val="22"/>
          <w:szCs w:val="22"/>
        </w:rPr>
        <w:t xml:space="preserve"> importance for different religions. They will also learn about inspirational people and think about people in their lives who inspire them. </w:t>
      </w:r>
      <w:r w:rsidR="00D1125C" w:rsidRPr="00BE0DA1">
        <w:rPr>
          <w:rFonts w:ascii="Arial" w:hAnsi="Arial" w:cs="Arial"/>
          <w:sz w:val="22"/>
          <w:szCs w:val="22"/>
        </w:rPr>
        <w:t xml:space="preserve">In Spanish </w:t>
      </w:r>
      <w:r w:rsidR="00231ADF" w:rsidRPr="00BE0DA1">
        <w:rPr>
          <w:rFonts w:ascii="Arial" w:hAnsi="Arial" w:cs="Arial"/>
          <w:sz w:val="22"/>
          <w:szCs w:val="22"/>
        </w:rPr>
        <w:t>Year 4</w:t>
      </w:r>
      <w:r w:rsidR="00D1125C" w:rsidRPr="00BE0DA1">
        <w:rPr>
          <w:rFonts w:ascii="Arial" w:hAnsi="Arial" w:cs="Arial"/>
          <w:sz w:val="22"/>
          <w:szCs w:val="22"/>
        </w:rPr>
        <w:t xml:space="preserve"> will </w:t>
      </w:r>
      <w:r w:rsidR="00231ADF" w:rsidRPr="00BE0DA1">
        <w:rPr>
          <w:rFonts w:ascii="Arial" w:hAnsi="Arial" w:cs="Arial"/>
          <w:sz w:val="22"/>
          <w:szCs w:val="22"/>
        </w:rPr>
        <w:t>learn to talk about their hobbies and interests, vocabulary to describe the weather and learn numbers up to 1000.</w:t>
      </w:r>
      <w:r w:rsidR="00D1125C" w:rsidRPr="00BE0DA1">
        <w:rPr>
          <w:rFonts w:ascii="Arial" w:hAnsi="Arial" w:cs="Arial"/>
          <w:sz w:val="22"/>
          <w:szCs w:val="22"/>
        </w:rPr>
        <w:t xml:space="preserve"> </w:t>
      </w:r>
    </w:p>
    <w:p w14:paraId="352F3C3E" w14:textId="77777777" w:rsidR="00BE0DA1" w:rsidRPr="00BE0DA1" w:rsidRDefault="00BE0DA1" w:rsidP="003B753D">
      <w:pPr>
        <w:spacing w:line="360" w:lineRule="auto"/>
        <w:jc w:val="both"/>
        <w:rPr>
          <w:rFonts w:ascii="Arial" w:hAnsi="Arial" w:cs="Arial"/>
          <w:i/>
          <w:sz w:val="22"/>
          <w:szCs w:val="22"/>
        </w:rPr>
      </w:pPr>
    </w:p>
    <w:p w14:paraId="7026D709" w14:textId="77777777" w:rsidR="006A1223" w:rsidRPr="00BE0DA1" w:rsidRDefault="00F9712B" w:rsidP="003B753D">
      <w:pPr>
        <w:tabs>
          <w:tab w:val="left" w:pos="1080"/>
        </w:tabs>
        <w:spacing w:line="360" w:lineRule="auto"/>
        <w:jc w:val="both"/>
        <w:rPr>
          <w:rFonts w:ascii="Arial" w:hAnsi="Arial" w:cs="Arial"/>
          <w:b/>
          <w:sz w:val="22"/>
          <w:szCs w:val="22"/>
          <w:u w:val="single"/>
        </w:rPr>
      </w:pPr>
      <w:r w:rsidRPr="00BE0DA1">
        <w:rPr>
          <w:rFonts w:ascii="Arial" w:hAnsi="Arial" w:cs="Arial"/>
          <w:b/>
          <w:sz w:val="22"/>
          <w:szCs w:val="22"/>
          <w:u w:val="single"/>
        </w:rPr>
        <w:t>Homework</w:t>
      </w:r>
    </w:p>
    <w:p w14:paraId="1D145D2C" w14:textId="77777777" w:rsidR="006A1223" w:rsidRPr="00BE0DA1" w:rsidRDefault="006A1223" w:rsidP="003B753D">
      <w:pPr>
        <w:tabs>
          <w:tab w:val="left" w:pos="1080"/>
        </w:tabs>
        <w:spacing w:line="360" w:lineRule="auto"/>
        <w:jc w:val="both"/>
        <w:rPr>
          <w:rFonts w:ascii="Arial" w:hAnsi="Arial" w:cs="Arial"/>
          <w:sz w:val="22"/>
          <w:szCs w:val="22"/>
        </w:rPr>
      </w:pPr>
      <w:r w:rsidRPr="00BE0DA1">
        <w:rPr>
          <w:rFonts w:ascii="Arial" w:hAnsi="Arial" w:cs="Arial"/>
          <w:sz w:val="22"/>
          <w:szCs w:val="22"/>
        </w:rPr>
        <w:t xml:space="preserve">We shall continue to give out homework each Friday which must be returned by </w:t>
      </w:r>
      <w:r w:rsidR="00F9712B" w:rsidRPr="00BE0DA1">
        <w:rPr>
          <w:rFonts w:ascii="Arial" w:hAnsi="Arial" w:cs="Arial"/>
          <w:sz w:val="22"/>
          <w:szCs w:val="22"/>
        </w:rPr>
        <w:t xml:space="preserve">the following </w:t>
      </w:r>
      <w:r w:rsidRPr="00BE0DA1">
        <w:rPr>
          <w:rFonts w:ascii="Arial" w:hAnsi="Arial" w:cs="Arial"/>
          <w:sz w:val="22"/>
          <w:szCs w:val="22"/>
        </w:rPr>
        <w:t xml:space="preserve">Wednesday.  Please ensure the work is completed at home as the tasks help consolidate learning in school and also foster good </w:t>
      </w:r>
      <w:r w:rsidR="00D1125C" w:rsidRPr="00BE0DA1">
        <w:rPr>
          <w:rFonts w:ascii="Arial" w:hAnsi="Arial" w:cs="Arial"/>
          <w:sz w:val="22"/>
          <w:szCs w:val="22"/>
        </w:rPr>
        <w:t>study</w:t>
      </w:r>
      <w:r w:rsidRPr="00BE0DA1">
        <w:rPr>
          <w:rFonts w:ascii="Arial" w:hAnsi="Arial" w:cs="Arial"/>
          <w:sz w:val="22"/>
          <w:szCs w:val="22"/>
        </w:rPr>
        <w:t xml:space="preserve"> habits for the future. Any help you give your child is always welcome. </w:t>
      </w:r>
    </w:p>
    <w:p w14:paraId="31471FDA" w14:textId="77777777" w:rsidR="00F9712B" w:rsidRPr="00BE0DA1" w:rsidRDefault="00F9712B" w:rsidP="003B753D">
      <w:pPr>
        <w:tabs>
          <w:tab w:val="left" w:pos="1080"/>
        </w:tabs>
        <w:spacing w:line="360" w:lineRule="auto"/>
        <w:jc w:val="both"/>
        <w:rPr>
          <w:rFonts w:ascii="Arial" w:hAnsi="Arial" w:cs="Arial"/>
          <w:b/>
          <w:sz w:val="22"/>
          <w:szCs w:val="22"/>
          <w:u w:val="single"/>
        </w:rPr>
      </w:pPr>
    </w:p>
    <w:p w14:paraId="109DB0E2" w14:textId="77777777" w:rsidR="006A1223" w:rsidRPr="00BE0DA1" w:rsidRDefault="006A1223" w:rsidP="003B753D">
      <w:pPr>
        <w:tabs>
          <w:tab w:val="left" w:pos="1080"/>
        </w:tabs>
        <w:spacing w:line="360" w:lineRule="auto"/>
        <w:jc w:val="both"/>
        <w:rPr>
          <w:rFonts w:ascii="Arial" w:hAnsi="Arial" w:cs="Arial"/>
          <w:b/>
          <w:sz w:val="22"/>
          <w:szCs w:val="22"/>
          <w:u w:val="single"/>
        </w:rPr>
      </w:pPr>
      <w:r w:rsidRPr="00BE0DA1">
        <w:rPr>
          <w:rFonts w:ascii="Arial" w:hAnsi="Arial" w:cs="Arial"/>
          <w:b/>
          <w:sz w:val="22"/>
          <w:szCs w:val="22"/>
          <w:u w:val="single"/>
        </w:rPr>
        <w:t xml:space="preserve">Bug Club and Mathletics </w:t>
      </w:r>
    </w:p>
    <w:p w14:paraId="0C979AE8" w14:textId="77777777" w:rsidR="006A1223" w:rsidRPr="00BE0DA1" w:rsidRDefault="006A1223" w:rsidP="003B753D">
      <w:pPr>
        <w:spacing w:line="360" w:lineRule="auto"/>
        <w:jc w:val="both"/>
        <w:rPr>
          <w:rFonts w:ascii="Arial" w:hAnsi="Arial" w:cs="Arial"/>
          <w:i/>
          <w:sz w:val="22"/>
          <w:szCs w:val="22"/>
        </w:rPr>
      </w:pPr>
      <w:r w:rsidRPr="00BE0DA1">
        <w:rPr>
          <w:rFonts w:ascii="Arial" w:hAnsi="Arial" w:cs="Arial"/>
          <w:sz w:val="22"/>
          <w:szCs w:val="22"/>
        </w:rPr>
        <w:t>We will continue to use Bug Club and Mathletics for some of our homework this term. If your child has problems logging in then please ask your teacher for log in details as these sites form an integral part of consolidating work completed in class. If your child has not got internet access then they can come to Homework Club on Tuesdays and Wednesdays to complete the homework set on these sites.</w:t>
      </w:r>
    </w:p>
    <w:p w14:paraId="2F1E70BA" w14:textId="77777777" w:rsidR="00F9712B" w:rsidRPr="00BE0DA1" w:rsidRDefault="00F9712B" w:rsidP="003B753D">
      <w:pPr>
        <w:tabs>
          <w:tab w:val="left" w:pos="1080"/>
        </w:tabs>
        <w:spacing w:line="360" w:lineRule="auto"/>
        <w:jc w:val="both"/>
        <w:rPr>
          <w:rFonts w:ascii="Arial" w:hAnsi="Arial" w:cs="Arial"/>
          <w:b/>
          <w:sz w:val="22"/>
          <w:szCs w:val="22"/>
          <w:u w:val="single"/>
        </w:rPr>
      </w:pPr>
    </w:p>
    <w:p w14:paraId="3DD75D1F" w14:textId="77777777" w:rsidR="006A1223" w:rsidRPr="00BE0DA1" w:rsidRDefault="00F9712B" w:rsidP="003B753D">
      <w:pPr>
        <w:tabs>
          <w:tab w:val="left" w:pos="1080"/>
        </w:tabs>
        <w:spacing w:line="360" w:lineRule="auto"/>
        <w:jc w:val="both"/>
        <w:rPr>
          <w:rFonts w:ascii="Arial" w:hAnsi="Arial" w:cs="Arial"/>
          <w:sz w:val="22"/>
          <w:szCs w:val="22"/>
        </w:rPr>
      </w:pPr>
      <w:r w:rsidRPr="00BE0DA1">
        <w:rPr>
          <w:rFonts w:ascii="Arial" w:hAnsi="Arial" w:cs="Arial"/>
          <w:b/>
          <w:sz w:val="22"/>
          <w:szCs w:val="22"/>
          <w:u w:val="single"/>
        </w:rPr>
        <w:t>Spellings</w:t>
      </w:r>
    </w:p>
    <w:p w14:paraId="0A1C4808" w14:textId="77777777" w:rsidR="006A1223" w:rsidRPr="00BE0DA1" w:rsidRDefault="006A1223" w:rsidP="003B753D">
      <w:pPr>
        <w:tabs>
          <w:tab w:val="left" w:pos="1080"/>
        </w:tabs>
        <w:spacing w:line="360" w:lineRule="auto"/>
        <w:jc w:val="both"/>
        <w:rPr>
          <w:rFonts w:ascii="Arial" w:hAnsi="Arial" w:cs="Arial"/>
          <w:sz w:val="22"/>
          <w:szCs w:val="22"/>
        </w:rPr>
      </w:pPr>
      <w:r w:rsidRPr="00BE0DA1">
        <w:rPr>
          <w:rFonts w:ascii="Arial" w:hAnsi="Arial" w:cs="Arial"/>
          <w:sz w:val="22"/>
          <w:szCs w:val="22"/>
        </w:rPr>
        <w:t xml:space="preserve">As you are aware, spellings are included in our weekly homework and the children are tested in school. In addition, a list of the spellings that all children in Year 4 are expected to know are </w:t>
      </w:r>
      <w:r w:rsidR="00D1125C" w:rsidRPr="00BE0DA1">
        <w:rPr>
          <w:rFonts w:ascii="Arial" w:hAnsi="Arial" w:cs="Arial"/>
          <w:sz w:val="22"/>
          <w:szCs w:val="22"/>
        </w:rPr>
        <w:t xml:space="preserve">available on our Year 4 webpage. </w:t>
      </w:r>
    </w:p>
    <w:p w14:paraId="7A03FF3E" w14:textId="77777777" w:rsidR="003B753D" w:rsidRPr="00BE0DA1" w:rsidRDefault="003B753D" w:rsidP="003B753D">
      <w:pPr>
        <w:tabs>
          <w:tab w:val="left" w:pos="1080"/>
        </w:tabs>
        <w:spacing w:line="360" w:lineRule="auto"/>
        <w:jc w:val="both"/>
        <w:rPr>
          <w:rFonts w:ascii="Arial" w:hAnsi="Arial" w:cs="Arial"/>
          <w:sz w:val="22"/>
          <w:szCs w:val="22"/>
        </w:rPr>
      </w:pPr>
    </w:p>
    <w:p w14:paraId="0663F167" w14:textId="77777777" w:rsidR="006A1223" w:rsidRPr="00BE0DA1" w:rsidRDefault="006A1223" w:rsidP="003B753D">
      <w:pPr>
        <w:spacing w:line="360" w:lineRule="auto"/>
        <w:jc w:val="both"/>
        <w:rPr>
          <w:rFonts w:ascii="Arial" w:hAnsi="Arial" w:cs="Arial"/>
          <w:vanish/>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625"/>
        <w:gridCol w:w="1805"/>
        <w:gridCol w:w="1805"/>
        <w:gridCol w:w="1715"/>
        <w:gridCol w:w="2076"/>
      </w:tblGrid>
      <w:tr w:rsidR="006A1223" w:rsidRPr="00BE0DA1" w14:paraId="455726FA" w14:textId="77777777" w:rsidTr="00D03466">
        <w:trPr>
          <w:tblCellSpacing w:w="0" w:type="dxa"/>
        </w:trPr>
        <w:tc>
          <w:tcPr>
            <w:tcW w:w="900" w:type="pct"/>
          </w:tcPr>
          <w:p w14:paraId="4330A3E8" w14:textId="77777777" w:rsidR="006A1223" w:rsidRPr="00BE0DA1" w:rsidRDefault="006A1223" w:rsidP="003B753D">
            <w:pPr>
              <w:spacing w:line="360" w:lineRule="auto"/>
              <w:jc w:val="both"/>
              <w:rPr>
                <w:rFonts w:ascii="Arial" w:hAnsi="Arial" w:cs="Arial"/>
                <w:sz w:val="20"/>
                <w:szCs w:val="20"/>
              </w:rPr>
            </w:pPr>
          </w:p>
        </w:tc>
        <w:tc>
          <w:tcPr>
            <w:tcW w:w="1000" w:type="pct"/>
          </w:tcPr>
          <w:p w14:paraId="3C0CCA8E" w14:textId="77777777" w:rsidR="006A1223" w:rsidRPr="00BE0DA1" w:rsidRDefault="006A1223" w:rsidP="003B753D">
            <w:pPr>
              <w:spacing w:line="360" w:lineRule="auto"/>
              <w:jc w:val="both"/>
              <w:rPr>
                <w:rFonts w:ascii="Arial" w:hAnsi="Arial" w:cs="Arial"/>
                <w:sz w:val="20"/>
                <w:szCs w:val="20"/>
              </w:rPr>
            </w:pPr>
          </w:p>
        </w:tc>
        <w:tc>
          <w:tcPr>
            <w:tcW w:w="1000" w:type="pct"/>
            <w:vAlign w:val="center"/>
          </w:tcPr>
          <w:p w14:paraId="51C38A2B" w14:textId="77777777" w:rsidR="006A1223" w:rsidRPr="00BE0DA1" w:rsidRDefault="006A1223" w:rsidP="003B753D">
            <w:pPr>
              <w:spacing w:line="360" w:lineRule="auto"/>
              <w:jc w:val="both"/>
              <w:rPr>
                <w:rFonts w:ascii="Arial" w:hAnsi="Arial" w:cs="Arial"/>
                <w:sz w:val="20"/>
                <w:szCs w:val="20"/>
              </w:rPr>
            </w:pPr>
          </w:p>
        </w:tc>
        <w:tc>
          <w:tcPr>
            <w:tcW w:w="950" w:type="pct"/>
            <w:vAlign w:val="center"/>
          </w:tcPr>
          <w:p w14:paraId="559872A1" w14:textId="77777777" w:rsidR="006A1223" w:rsidRPr="00BE0DA1" w:rsidRDefault="006A1223" w:rsidP="003B753D">
            <w:pPr>
              <w:spacing w:line="360" w:lineRule="auto"/>
              <w:jc w:val="both"/>
              <w:rPr>
                <w:rFonts w:ascii="Arial" w:hAnsi="Arial" w:cs="Arial"/>
                <w:sz w:val="20"/>
                <w:szCs w:val="20"/>
              </w:rPr>
            </w:pPr>
          </w:p>
        </w:tc>
        <w:tc>
          <w:tcPr>
            <w:tcW w:w="1150" w:type="pct"/>
          </w:tcPr>
          <w:p w14:paraId="5472709D" w14:textId="77777777" w:rsidR="006A1223" w:rsidRPr="00BE0DA1" w:rsidRDefault="006A1223" w:rsidP="003B753D">
            <w:pPr>
              <w:spacing w:line="360" w:lineRule="auto"/>
              <w:jc w:val="both"/>
              <w:rPr>
                <w:rFonts w:ascii="Arial" w:hAnsi="Arial" w:cs="Arial"/>
                <w:sz w:val="20"/>
                <w:szCs w:val="20"/>
              </w:rPr>
            </w:pPr>
          </w:p>
        </w:tc>
      </w:tr>
    </w:tbl>
    <w:p w14:paraId="3B7F2CE5" w14:textId="77777777" w:rsidR="006A1223" w:rsidRDefault="006A1223" w:rsidP="003B753D">
      <w:pPr>
        <w:spacing w:line="360" w:lineRule="auto"/>
        <w:jc w:val="both"/>
      </w:pPr>
    </w:p>
    <w:sectPr w:rsidR="006A1223" w:rsidSect="00BE0DA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BB93" w14:textId="77777777" w:rsidR="00B158B0" w:rsidRDefault="00B158B0" w:rsidP="006A1223">
      <w:r>
        <w:separator/>
      </w:r>
    </w:p>
  </w:endnote>
  <w:endnote w:type="continuationSeparator" w:id="0">
    <w:p w14:paraId="636B4AC5" w14:textId="77777777" w:rsidR="00B158B0" w:rsidRDefault="00B158B0" w:rsidP="006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3C026" w14:textId="77777777" w:rsidR="00B158B0" w:rsidRDefault="00B158B0" w:rsidP="006A1223">
      <w:r>
        <w:separator/>
      </w:r>
    </w:p>
  </w:footnote>
  <w:footnote w:type="continuationSeparator" w:id="0">
    <w:p w14:paraId="7462E056" w14:textId="77777777" w:rsidR="00B158B0" w:rsidRDefault="00B158B0" w:rsidP="006A1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23"/>
    <w:rsid w:val="00231ADF"/>
    <w:rsid w:val="003B753D"/>
    <w:rsid w:val="006A1223"/>
    <w:rsid w:val="00735E6F"/>
    <w:rsid w:val="009A7A14"/>
    <w:rsid w:val="00A9701C"/>
    <w:rsid w:val="00B158B0"/>
    <w:rsid w:val="00BE0DA1"/>
    <w:rsid w:val="00CF33B0"/>
    <w:rsid w:val="00D03466"/>
    <w:rsid w:val="00D1125C"/>
    <w:rsid w:val="00D15F09"/>
    <w:rsid w:val="00D4350E"/>
    <w:rsid w:val="00DA155D"/>
    <w:rsid w:val="00EF0E7A"/>
    <w:rsid w:val="00EF273A"/>
    <w:rsid w:val="00F60919"/>
    <w:rsid w:val="00F66F0A"/>
    <w:rsid w:val="00F94218"/>
    <w:rsid w:val="00F9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310F"/>
  <w15:chartTrackingRefBased/>
  <w15:docId w15:val="{2F3C5E52-9562-44BA-BE72-C935B9D6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23"/>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223"/>
    <w:pPr>
      <w:tabs>
        <w:tab w:val="center" w:pos="4513"/>
        <w:tab w:val="right" w:pos="9026"/>
      </w:tabs>
    </w:pPr>
  </w:style>
  <w:style w:type="character" w:customStyle="1" w:styleId="HeaderChar">
    <w:name w:val="Header Char"/>
    <w:basedOn w:val="DefaultParagraphFont"/>
    <w:link w:val="Header"/>
    <w:uiPriority w:val="99"/>
    <w:rsid w:val="006A1223"/>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6A1223"/>
    <w:pPr>
      <w:tabs>
        <w:tab w:val="center" w:pos="4513"/>
        <w:tab w:val="right" w:pos="9026"/>
      </w:tabs>
    </w:pPr>
  </w:style>
  <w:style w:type="character" w:customStyle="1" w:styleId="FooterChar">
    <w:name w:val="Footer Char"/>
    <w:basedOn w:val="DefaultParagraphFont"/>
    <w:link w:val="Footer"/>
    <w:uiPriority w:val="99"/>
    <w:rsid w:val="006A1223"/>
    <w:rPr>
      <w:rFonts w:ascii="Comic Sans MS" w:eastAsia="Times New Roman" w:hAnsi="Comic Sans M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Gallantine</dc:creator>
  <cp:keywords/>
  <dc:description/>
  <cp:lastModifiedBy>Rachael</cp:lastModifiedBy>
  <cp:revision>2</cp:revision>
  <cp:lastPrinted>2019-01-11T07:22:00Z</cp:lastPrinted>
  <dcterms:created xsi:type="dcterms:W3CDTF">2020-01-11T12:51:00Z</dcterms:created>
  <dcterms:modified xsi:type="dcterms:W3CDTF">2020-01-11T12:51:00Z</dcterms:modified>
</cp:coreProperties>
</file>